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Default="00075FA9">
      <w:pPr>
        <w:rPr>
          <w:lang w:val="en-US"/>
        </w:rPr>
      </w:pPr>
    </w:p>
    <w:p w:rsidR="00FA66D1" w:rsidRPr="00FA66D1" w:rsidRDefault="00FA66D1">
      <w:r>
        <w:t>Знаменитые битвы, гениальность и бездарность командующих, героизм и трусость воинов – все это было в истории и отражено на страницах этой книги. Она дает единственную в своем роде возможность проследить развитие военного дела с древнейших времен до 20 века.</w:t>
      </w:r>
      <w:bookmarkStart w:id="0" w:name="_GoBack"/>
      <w:bookmarkEnd w:id="0"/>
    </w:p>
    <w:sectPr w:rsidR="00FA66D1" w:rsidRPr="00FA66D1" w:rsidSect="00B8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6D1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AA6A7B"/>
    <w:rsid w:val="00B5732B"/>
    <w:rsid w:val="00B8760D"/>
    <w:rsid w:val="00BC0DB7"/>
    <w:rsid w:val="00C374E7"/>
    <w:rsid w:val="00C47C44"/>
    <w:rsid w:val="00CD4BD7"/>
    <w:rsid w:val="00CE5659"/>
    <w:rsid w:val="00E40D19"/>
    <w:rsid w:val="00E70737"/>
    <w:rsid w:val="00F321A2"/>
    <w:rsid w:val="00FA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6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3</cp:revision>
  <dcterms:created xsi:type="dcterms:W3CDTF">2012-03-20T10:16:00Z</dcterms:created>
  <dcterms:modified xsi:type="dcterms:W3CDTF">2013-11-21T19:05:00Z</dcterms:modified>
</cp:coreProperties>
</file>